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4425"/>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996481" cy="542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96481" cy="5421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02">
      <w:pPr>
        <w:pBdr>
          <w:top w:color="000000" w:space="1" w:sz="4" w:val="single"/>
        </w:pBdr>
        <w:jc w:val="right"/>
        <w:rPr>
          <w:rFonts w:ascii="Calibri" w:cs="Calibri" w:eastAsia="Calibri" w:hAnsi="Calibri"/>
          <w:b w:val="1"/>
        </w:rPr>
      </w:pPr>
      <w:r w:rsidDel="00000000" w:rsidR="00000000" w:rsidRPr="00000000">
        <w:rPr>
          <w:rFonts w:ascii="Calibri" w:cs="Calibri" w:eastAsia="Calibri" w:hAnsi="Calibri"/>
          <w:b w:val="1"/>
          <w:rtl w:val="0"/>
        </w:rPr>
        <w:t xml:space="preserve">Institutional Review Board</w:t>
      </w:r>
    </w:p>
    <w:p w:rsidR="00000000" w:rsidDel="00000000" w:rsidP="00000000" w:rsidRDefault="00000000" w:rsidRPr="00000000" w14:paraId="00000003">
      <w:pPr>
        <w:pBdr>
          <w:top w:color="000000" w:space="1" w:sz="4" w:val="single"/>
        </w:pBdr>
        <w:jc w:val="right"/>
        <w:rPr>
          <w:rFonts w:ascii="Calibri" w:cs="Calibri" w:eastAsia="Calibri" w:hAnsi="Calibri"/>
          <w:b w:val="1"/>
        </w:rPr>
      </w:pPr>
      <w:r w:rsidDel="00000000" w:rsidR="00000000" w:rsidRPr="00000000">
        <w:rPr>
          <w:rtl w:val="0"/>
        </w:rPr>
      </w:r>
    </w:p>
    <w:tbl>
      <w:tblPr>
        <w:tblStyle w:val="Table1"/>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5"/>
        <w:gridCol w:w="4275"/>
        <w:tblGridChange w:id="0">
          <w:tblGrid>
            <w:gridCol w:w="4275"/>
            <w:gridCol w:w="4275"/>
          </w:tblGrid>
        </w:tblGridChange>
      </w:tblGrid>
      <w:tr>
        <w:trPr>
          <w:trHeight w:val="665" w:hRule="atLeast"/>
        </w:trPr>
        <w:tc>
          <w:tcPr/>
          <w:p w:rsidR="00000000" w:rsidDel="00000000" w:rsidP="00000000" w:rsidRDefault="00000000" w:rsidRPr="00000000" w14:paraId="00000004">
            <w:pPr>
              <w:tabs>
                <w:tab w:val="center" w:pos="5400"/>
              </w:tabs>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Date Received—</w:t>
            </w:r>
            <w:r w:rsidDel="00000000" w:rsidR="00000000" w:rsidRPr="00000000">
              <w:rPr>
                <w:rFonts w:ascii="Calibri" w:cs="Calibri" w:eastAsia="Calibri" w:hAnsi="Calibri"/>
                <w:color w:val="000000"/>
                <w:rtl w:val="0"/>
              </w:rPr>
              <w:t xml:space="preserve">Office Use Only</w:t>
            </w:r>
            <w:r w:rsidDel="00000000" w:rsidR="00000000" w:rsidRPr="00000000">
              <w:rPr>
                <w:rtl w:val="0"/>
              </w:rPr>
            </w:r>
          </w:p>
          <w:p w:rsidR="00000000" w:rsidDel="00000000" w:rsidP="00000000" w:rsidRDefault="00000000" w:rsidRPr="00000000" w14:paraId="00000005">
            <w:pPr>
              <w:tabs>
                <w:tab w:val="center" w:pos="5400"/>
              </w:tabs>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06">
            <w:pPr>
              <w:tabs>
                <w:tab w:val="center" w:pos="540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Protocol Number—</w:t>
            </w:r>
            <w:r w:rsidDel="00000000" w:rsidR="00000000" w:rsidRPr="00000000">
              <w:rPr>
                <w:rFonts w:ascii="Calibri" w:cs="Calibri" w:eastAsia="Calibri" w:hAnsi="Calibri"/>
                <w:color w:val="000000"/>
                <w:rtl w:val="0"/>
              </w:rPr>
              <w:t xml:space="preserve">Office Use Only</w:t>
            </w:r>
            <w:r w:rsidDel="00000000" w:rsidR="00000000" w:rsidRPr="00000000">
              <w:rPr>
                <w:rtl w:val="0"/>
              </w:rPr>
            </w:r>
          </w:p>
        </w:tc>
      </w:tr>
    </w:tbl>
    <w:p w:rsidR="00000000" w:rsidDel="00000000" w:rsidP="00000000" w:rsidRDefault="00000000" w:rsidRPr="00000000" w14:paraId="00000007">
      <w:pPr>
        <w:tabs>
          <w:tab w:val="center" w:pos="5400"/>
        </w:tabs>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8">
      <w:pPr>
        <w:tabs>
          <w:tab w:val="center" w:pos="5400"/>
        </w:tabs>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Continuing Review Form</w:t>
      </w:r>
    </w:p>
    <w:p w:rsidR="00000000" w:rsidDel="00000000" w:rsidP="00000000" w:rsidRDefault="00000000" w:rsidRPr="00000000" w14:paraId="00000009">
      <w:pPr>
        <w:tabs>
          <w:tab w:val="center" w:pos="5400"/>
        </w:tabs>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The Revised Common Rule implemented on January 21, 2019, removes continuing review requirements from some research projects, including most studies that qualify for Expedited review and all studies that have completed all interactions with subjects and are at the data analysis stage. Your IRB approval letter indicates whether continuing review is required for your project.</w:t>
      </w:r>
    </w:p>
    <w:p w:rsidR="00000000" w:rsidDel="00000000" w:rsidP="00000000" w:rsidRDefault="00000000" w:rsidRPr="00000000" w14:paraId="0000000B">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ab/>
        <w:tab/>
        <w:tab/>
        <w:tab/>
      </w:r>
    </w:p>
    <w:p w:rsidR="00000000" w:rsidDel="00000000" w:rsidP="00000000" w:rsidRDefault="00000000" w:rsidRPr="00000000" w14:paraId="0000000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Instructions:   </w:t>
      </w:r>
    </w:p>
    <w:p w:rsidR="00000000" w:rsidDel="00000000" w:rsidP="00000000" w:rsidRDefault="00000000" w:rsidRPr="00000000" w14:paraId="0000000D">
      <w:pPr>
        <w:numPr>
          <w:ilvl w:val="0"/>
          <w:numId w:val="1"/>
        </w:numP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 all sections of this form.</w:t>
      </w:r>
    </w:p>
    <w:p w:rsidR="00000000" w:rsidDel="00000000" w:rsidP="00000000" w:rsidRDefault="00000000" w:rsidRPr="00000000" w14:paraId="0000000E">
      <w:pPr>
        <w:numPr>
          <w:ilvl w:val="0"/>
          <w:numId w:val="1"/>
        </w:numP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Submit a copy of the current approved Informed Consent Form(s) used for this study.</w:t>
      </w:r>
    </w:p>
    <w:p w:rsidR="00000000" w:rsidDel="00000000" w:rsidP="00000000" w:rsidRDefault="00000000" w:rsidRPr="00000000" w14:paraId="0000000F">
      <w:pPr>
        <w:numPr>
          <w:ilvl w:val="0"/>
          <w:numId w:val="1"/>
        </w:numP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Submit a copy of your current human subjects protections training.</w:t>
      </w:r>
    </w:p>
    <w:p w:rsidR="00000000" w:rsidDel="00000000" w:rsidP="00000000" w:rsidRDefault="00000000" w:rsidRPr="00000000" w14:paraId="00000010">
      <w:pPr>
        <w:numPr>
          <w:ilvl w:val="0"/>
          <w:numId w:val="1"/>
        </w:numPr>
        <w:ind w:left="1080" w:hanging="360"/>
        <w:rPr>
          <w:rFonts w:ascii="Calibri" w:cs="Calibri" w:eastAsia="Calibri" w:hAnsi="Calibri"/>
          <w:color w:val="000000"/>
        </w:rPr>
      </w:pPr>
      <w:r w:rsidDel="00000000" w:rsidR="00000000" w:rsidRPr="00000000">
        <w:rPr>
          <w:rFonts w:ascii="Calibri" w:cs="Calibri" w:eastAsia="Calibri" w:hAnsi="Calibri"/>
          <w:rtl w:val="0"/>
        </w:rPr>
        <w:t xml:space="preserve">Submit the continuing review application to </w:t>
      </w:r>
      <w:hyperlink r:id="rId7">
        <w:r w:rsidDel="00000000" w:rsidR="00000000" w:rsidRPr="00000000">
          <w:rPr>
            <w:rFonts w:ascii="Calibri" w:cs="Calibri" w:eastAsia="Calibri" w:hAnsi="Calibri"/>
            <w:color w:val="1155cc"/>
            <w:u w:val="single"/>
            <w:rtl w:val="0"/>
          </w:rPr>
          <w:t xml:space="preserve">IRB@SoCalBrainspotting.org</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1">
      <w:pPr>
        <w:numPr>
          <w:ilvl w:val="0"/>
          <w:numId w:val="1"/>
        </w:numPr>
        <w:ind w:left="1080" w:hanging="360"/>
        <w:rPr>
          <w:rFonts w:ascii="Calibri" w:cs="Calibri" w:eastAsia="Calibri" w:hAnsi="Calibri"/>
          <w:color w:val="000000"/>
        </w:rPr>
      </w:pPr>
      <w:r w:rsidDel="00000000" w:rsidR="00000000" w:rsidRPr="00000000">
        <w:rPr>
          <w:rFonts w:ascii="Calibri" w:cs="Calibri" w:eastAsia="Calibri" w:hAnsi="Calibri"/>
          <w:rtl w:val="0"/>
        </w:rPr>
        <w:t xml:space="preserve">Keep a copy of this completed form for your records.</w:t>
      </w: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Study Information</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pos="720"/>
          <w:tab w:val="left" w:pos="2340"/>
          <w:tab w:val="left" w:pos="4320"/>
        </w:tabs>
        <w:spacing w:line="360" w:lineRule="auto"/>
        <w:rPr>
          <w:rFonts w:ascii="Calibri" w:cs="Calibri" w:eastAsia="Calibri" w:hAnsi="Calibri"/>
        </w:rPr>
      </w:pPr>
      <w:r w:rsidDel="00000000" w:rsidR="00000000" w:rsidRPr="00000000">
        <w:rPr>
          <w:rFonts w:ascii="Calibri" w:cs="Calibri" w:eastAsia="Calibri" w:hAnsi="Calibri"/>
          <w:rtl w:val="0"/>
        </w:rPr>
        <w:tab/>
        <w:t xml:space="preserve">Today’s Date:  </w:t>
        <w:tab/>
        <w:tab/>
        <w:t xml:space="preserve">Principal Investigator’s Name:  </w:t>
      </w:r>
      <w:bookmarkStart w:colFirst="0" w:colLast="0" w:name="gjdgxs" w:id="0"/>
      <w:bookmarkEnd w:id="0"/>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pos="2340"/>
        </w:tabs>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Project Title: </w:t>
        <w:tab/>
      </w:r>
      <w:bookmarkStart w:colFirst="0" w:colLast="0" w:name="30j0zll" w:id="1"/>
      <w:bookmarkEnd w:id="1"/>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pos="720"/>
          <w:tab w:val="left" w:pos="2340"/>
          <w:tab w:val="left" w:pos="4320"/>
        </w:tabs>
        <w:spacing w:line="360" w:lineRule="auto"/>
        <w:rPr>
          <w:rFonts w:ascii="Calibri" w:cs="Calibri" w:eastAsia="Calibri" w:hAnsi="Calibri"/>
        </w:rPr>
      </w:pPr>
      <w:r w:rsidDel="00000000" w:rsidR="00000000" w:rsidRPr="00000000">
        <w:rPr>
          <w:rFonts w:ascii="Calibri" w:cs="Calibri" w:eastAsia="Calibri" w:hAnsi="Calibri"/>
          <w:rtl w:val="0"/>
        </w:rPr>
        <w:tab/>
        <w:t xml:space="preserve">Protocol Number: </w:t>
        <w:tab/>
      </w:r>
      <w:bookmarkStart w:colFirst="0" w:colLast="0" w:name="1fob9te" w:id="2"/>
      <w:bookmarkEnd w:id="2"/>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ab/>
        <w:t xml:space="preserve">Last Approval Date:  </w:t>
      </w:r>
      <w:bookmarkStart w:colFirst="0" w:colLast="0" w:name="3znysh7" w:id="3"/>
      <w:bookmarkEnd w:id="3"/>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pos="720"/>
          <w:tab w:val="left" w:pos="2340"/>
          <w:tab w:val="left" w:pos="3060"/>
          <w:tab w:val="left" w:pos="4320"/>
          <w:tab w:val="left" w:pos="5040"/>
          <w:tab w:val="left" w:pos="6480"/>
        </w:tabs>
        <w:spacing w:line="360" w:lineRule="auto"/>
        <w:rPr>
          <w:rFonts w:ascii="Calibri" w:cs="Calibri" w:eastAsia="Calibri" w:hAnsi="Calibri"/>
        </w:rPr>
      </w:pPr>
      <w:r w:rsidDel="00000000" w:rsidR="00000000" w:rsidRPr="00000000">
        <w:rPr>
          <w:rFonts w:ascii="Calibri" w:cs="Calibri" w:eastAsia="Calibri" w:hAnsi="Calibri"/>
          <w:rtl w:val="0"/>
        </w:rPr>
        <w:tab/>
        <w:t xml:space="preserve">Approval Category:  </w:t>
        <w:tab/>
      </w:r>
      <w:bookmarkStart w:colFirst="0" w:colLast="0" w:name="2et92p0" w:id="4"/>
      <w:bookmarkEnd w:id="4"/>
      <w:r w:rsidDel="00000000" w:rsidR="00000000" w:rsidRPr="00000000">
        <w:rPr>
          <w:rFonts w:ascii="Calibri" w:cs="Calibri" w:eastAsia="Calibri" w:hAnsi="Calibri"/>
          <w:rtl w:val="0"/>
        </w:rPr>
        <w:t xml:space="preserve">☐ Expedited</w:t>
        <w:tab/>
      </w:r>
      <w:bookmarkStart w:colFirst="0" w:colLast="0" w:name="tyjcwt" w:id="5"/>
      <w:bookmarkEnd w:id="5"/>
      <w:r w:rsidDel="00000000" w:rsidR="00000000" w:rsidRPr="00000000">
        <w:rPr>
          <w:rFonts w:ascii="Calibri" w:cs="Calibri" w:eastAsia="Calibri" w:hAnsi="Calibri"/>
          <w:rtl w:val="0"/>
        </w:rPr>
        <w:tab/>
        <w:t xml:space="preserve">☐ Full Board Review</w:t>
        <w:tab/>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b w:val="1"/>
        </w:rPr>
      </w:pPr>
      <w:r w:rsidDel="00000000" w:rsidR="00000000" w:rsidRPr="00000000">
        <w:rPr>
          <w:rFonts w:ascii="Calibri" w:cs="Calibri" w:eastAsia="Calibri" w:hAnsi="Calibri"/>
          <w:b w:val="1"/>
          <w:sz w:val="22"/>
          <w:szCs w:val="22"/>
          <w:rtl w:val="0"/>
        </w:rPr>
        <w:t xml:space="preserve">Research Team Members</w:t>
      </w:r>
      <w:r w:rsidDel="00000000" w:rsidR="00000000" w:rsidRPr="00000000">
        <w:rPr>
          <w:rFonts w:ascii="Calibri" w:cs="Calibri" w:eastAsia="Calibri" w:hAnsi="Calibri"/>
          <w:b w:val="1"/>
          <w:rtl w:val="0"/>
        </w:rPr>
        <w:tab/>
        <w:tab/>
        <w:tab/>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line="360" w:lineRule="auto"/>
        <w:ind w:firstLine="720"/>
        <w:rPr>
          <w:rFonts w:ascii="Calibri" w:cs="Calibri" w:eastAsia="Calibri" w:hAnsi="Calibri"/>
          <w:u w:val="single"/>
        </w:rPr>
      </w:pPr>
      <w:r w:rsidDel="00000000" w:rsidR="00000000" w:rsidRPr="00000000">
        <w:rPr>
          <w:rFonts w:ascii="Calibri" w:cs="Calibri" w:eastAsia="Calibri" w:hAnsi="Calibri"/>
          <w:rtl w:val="0"/>
        </w:rPr>
        <w:t xml:space="preserve">List all approved research team members currently working on this study:  </w:t>
      </w:r>
      <w:bookmarkStart w:colFirst="0" w:colLast="0" w:name="3dy6vkm" w:id="6"/>
      <w:bookmarkEnd w:id="6"/>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line="360" w:lineRule="auto"/>
        <w:ind w:firstLine="720"/>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A modification request should be submitted if any research team members are being added.</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b w:val="1"/>
        </w:rPr>
      </w:pPr>
      <w:r w:rsidDel="00000000" w:rsidR="00000000" w:rsidRPr="00000000">
        <w:rPr>
          <w:rFonts w:ascii="Calibri" w:cs="Calibri" w:eastAsia="Calibri" w:hAnsi="Calibri"/>
          <w:b w:val="1"/>
          <w:sz w:val="22"/>
          <w:szCs w:val="22"/>
          <w:rtl w:val="0"/>
        </w:rPr>
        <w:t xml:space="preserve">Research Progress </w:t>
      </w:r>
      <w:r w:rsidDel="00000000" w:rsidR="00000000" w:rsidRPr="00000000">
        <w:rPr>
          <w:rFonts w:ascii="Calibri" w:cs="Calibri" w:eastAsia="Calibri" w:hAnsi="Calibri"/>
          <w:sz w:val="22"/>
          <w:szCs w:val="22"/>
          <w:rtl w:val="0"/>
        </w:rPr>
        <w:t xml:space="preserve">(check all that apply)</w:t>
      </w:r>
      <w:r w:rsidDel="00000000" w:rsidR="00000000" w:rsidRPr="00000000">
        <w:rPr>
          <w:rFonts w:ascii="Calibri" w:cs="Calibri" w:eastAsia="Calibri" w:hAnsi="Calibri"/>
          <w:b w:val="1"/>
          <w:rtl w:val="0"/>
        </w:rPr>
        <w:tab/>
        <w:tab/>
        <w:tab/>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tabs>
          <w:tab w:val="left" w:pos="360"/>
        </w:tabs>
        <w:spacing w:line="360" w:lineRule="auto"/>
        <w:rPr>
          <w:rFonts w:ascii="Calibri" w:cs="Calibri" w:eastAsia="Calibri" w:hAnsi="Calibri"/>
        </w:rPr>
      </w:pPr>
      <w:r w:rsidDel="00000000" w:rsidR="00000000" w:rsidRPr="00000000">
        <w:rPr>
          <w:rFonts w:ascii="Calibri" w:cs="Calibri" w:eastAsia="Calibri" w:hAnsi="Calibri"/>
          <w:rtl w:val="0"/>
        </w:rPr>
        <w:tab/>
        <w:tab/>
        <w:tab/>
      </w:r>
      <w:bookmarkStart w:colFirst="0" w:colLast="0" w:name="1t3h5sf" w:id="7"/>
      <w:bookmarkEnd w:id="7"/>
      <w:r w:rsidDel="00000000" w:rsidR="00000000" w:rsidRPr="00000000">
        <w:rPr>
          <w:rFonts w:ascii="Calibri" w:cs="Calibri" w:eastAsia="Calibri" w:hAnsi="Calibri"/>
          <w:rtl w:val="0"/>
        </w:rPr>
        <w:t xml:space="preserve">☐ I am still collecting data for this study.</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tabs>
          <w:tab w:val="left" w:pos="360"/>
        </w:tabs>
        <w:spacing w:line="360" w:lineRule="auto"/>
        <w:rPr>
          <w:rFonts w:ascii="Calibri" w:cs="Calibri" w:eastAsia="Calibri" w:hAnsi="Calibri"/>
        </w:rPr>
      </w:pPr>
      <w:r w:rsidDel="00000000" w:rsidR="00000000" w:rsidRPr="00000000">
        <w:rPr>
          <w:rFonts w:ascii="Calibri" w:cs="Calibri" w:eastAsia="Calibri" w:hAnsi="Calibri"/>
          <w:rtl w:val="0"/>
        </w:rPr>
        <w:tab/>
        <w:tab/>
        <w:tab/>
      </w:r>
      <w:bookmarkStart w:colFirst="0" w:colLast="0" w:name="4d34og8" w:id="8"/>
      <w:bookmarkEnd w:id="8"/>
      <w:r w:rsidDel="00000000" w:rsidR="00000000" w:rsidRPr="00000000">
        <w:rPr>
          <w:rFonts w:ascii="Calibri" w:cs="Calibri" w:eastAsia="Calibri" w:hAnsi="Calibri"/>
          <w:rtl w:val="0"/>
        </w:rPr>
        <w:t xml:space="preserve">☐ I will continue to follow the previously approved protocol.</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tabs>
          <w:tab w:val="left" w:pos="360"/>
        </w:tabs>
        <w:spacing w:line="360" w:lineRule="auto"/>
        <w:rPr>
          <w:rFonts w:ascii="Calibri" w:cs="Calibri" w:eastAsia="Calibri" w:hAnsi="Calibri"/>
        </w:rPr>
      </w:pPr>
      <w:r w:rsidDel="00000000" w:rsidR="00000000" w:rsidRPr="00000000">
        <w:rPr>
          <w:rFonts w:ascii="Calibri" w:cs="Calibri" w:eastAsia="Calibri" w:hAnsi="Calibri"/>
          <w:rtl w:val="0"/>
        </w:rPr>
        <w:tab/>
        <w:tab/>
        <w:tab/>
      </w:r>
      <w:bookmarkStart w:colFirst="0" w:colLast="0" w:name="2s8eyo1" w:id="9"/>
      <w:bookmarkEnd w:id="9"/>
      <w:r w:rsidDel="00000000" w:rsidR="00000000" w:rsidRPr="00000000">
        <w:rPr>
          <w:rFonts w:ascii="Calibri" w:cs="Calibri" w:eastAsia="Calibri" w:hAnsi="Calibri"/>
          <w:rtl w:val="0"/>
        </w:rPr>
        <w:t xml:space="preserve">☐ I am submitting a Modification Request Form.</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rPr>
      </w:pPr>
      <w:r w:rsidDel="00000000" w:rsidR="00000000" w:rsidRPr="00000000">
        <w:rPr>
          <w:rFonts w:ascii="Calibri" w:cs="Calibri" w:eastAsia="Calibri" w:hAnsi="Calibri"/>
          <w:rtl w:val="0"/>
        </w:rPr>
        <w:tab/>
        <w:t xml:space="preserve">How many subjects have you enrolled since the last approval?  </w:t>
      </w:r>
      <w:bookmarkStart w:colFirst="0" w:colLast="0" w:name="17dp8vu" w:id="10"/>
      <w:bookmarkEnd w:id="10"/>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tabs>
          <w:tab w:val="left" w:pos="360"/>
        </w:tabs>
        <w:spacing w:line="360" w:lineRule="auto"/>
        <w:rPr>
          <w:rFonts w:ascii="Calibri" w:cs="Calibri" w:eastAsia="Calibri" w:hAnsi="Calibri"/>
          <w:u w:val="single"/>
        </w:rPr>
      </w:pPr>
      <w:r w:rsidDel="00000000" w:rsidR="00000000" w:rsidRPr="00000000">
        <w:rPr>
          <w:rFonts w:ascii="Calibri" w:cs="Calibri" w:eastAsia="Calibri" w:hAnsi="Calibri"/>
          <w:rtl w:val="0"/>
        </w:rPr>
        <w:tab/>
        <w:tab/>
        <w:t xml:space="preserve">How many more subjects are needed to complete the study?     </w:t>
      </w:r>
      <w:bookmarkStart w:colFirst="0" w:colLast="0" w:name="3rdcrjn" w:id="11"/>
      <w:bookmarkEnd w:id="11"/>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Have any adverse events occurred during the course of this study?       </w:t>
        <w:tab/>
      </w:r>
      <w:bookmarkStart w:colFirst="0" w:colLast="0" w:name="26in1rg" w:id="12"/>
      <w:bookmarkEnd w:id="12"/>
      <w:r w:rsidDel="00000000" w:rsidR="00000000" w:rsidRPr="00000000">
        <w:rPr>
          <w:rFonts w:ascii="Calibri" w:cs="Calibri" w:eastAsia="Calibri" w:hAnsi="Calibri"/>
          <w:rtl w:val="0"/>
        </w:rPr>
        <w:t xml:space="preserve">☐ Yes</w:t>
        <w:tab/>
        <w:tab/>
      </w:r>
      <w:bookmarkStart w:colFirst="0" w:colLast="0" w:name="lnxbz9" w:id="13"/>
      <w:bookmarkEnd w:id="13"/>
      <w:r w:rsidDel="00000000" w:rsidR="00000000" w:rsidRPr="00000000">
        <w:rPr>
          <w:rFonts w:ascii="Calibri" w:cs="Calibri" w:eastAsia="Calibri" w:hAnsi="Calibri"/>
          <w:rtl w:val="0"/>
        </w:rPr>
        <w:t xml:space="preserve">☐ No</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If yes</w:t>
      </w:r>
      <w:r w:rsidDel="00000000" w:rsidR="00000000" w:rsidRPr="00000000">
        <w:rPr>
          <w:rFonts w:ascii="Calibri" w:cs="Calibri" w:eastAsia="Calibri" w:hAnsi="Calibri"/>
          <w:rtl w:val="0"/>
        </w:rPr>
        <w:t xml:space="preserve">, please explain: </w:t>
      </w:r>
      <w:bookmarkStart w:colFirst="0" w:colLast="0" w:name="35nkun2" w:id="14"/>
      <w:bookmarkEnd w:id="14"/>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Have you received any complaints about the study?</w:t>
        <w:tab/>
        <w:t xml:space="preserve">☐ Yes</w:t>
        <w:tab/>
        <w:tab/>
        <w:t xml:space="preserve">☐ No</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If yes</w:t>
      </w:r>
      <w:r w:rsidDel="00000000" w:rsidR="00000000" w:rsidRPr="00000000">
        <w:rPr>
          <w:rFonts w:ascii="Calibri" w:cs="Calibri" w:eastAsia="Calibri" w:hAnsi="Calibri"/>
          <w:rtl w:val="0"/>
        </w:rPr>
        <w:t xml:space="preserve">, please explain: </w:t>
      </w:r>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Provide a brief summary of the research progress:  </w:t>
      </w:r>
      <w:bookmarkStart w:colFirst="0" w:colLast="0" w:name="1ksv4uv" w:id="15"/>
      <w:bookmarkEnd w:id="15"/>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Statement of Assurance</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b w:val="1"/>
          <w:rtl w:val="0"/>
        </w:rPr>
        <w:t xml:space="preserve">A. Investigator’s Assurance</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44sinio" w:id="16"/>
      <w:bookmarkEnd w:id="16"/>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a Principal Investigator, I recognize that while I wait for approval of this request I may continue with the ongoing project (as long as the original approval has not expired) unless the risks to participants in the study are greater than originally anticipated. In the event that risk has increased, I will stop data collection until IRB review is complete. My name typed below serves as my acceptance of this statement and of the contents of this form.</w:t>
      </w:r>
    </w:p>
    <w:p w:rsidR="00000000" w:rsidDel="00000000" w:rsidP="00000000" w:rsidRDefault="00000000" w:rsidRPr="00000000" w14:paraId="0000003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[Type name]</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Fonts w:ascii="Calibri" w:cs="Calibri" w:eastAsia="Calibri" w:hAnsi="Calibri"/>
          <w:b w:val="1"/>
          <w:rtl w:val="0"/>
        </w:rPr>
        <w:t xml:space="preserve">B. Faculty Advisor </w:t>
      </w:r>
      <w:r w:rsidDel="00000000" w:rsidR="00000000" w:rsidRPr="00000000">
        <w:rPr>
          <w:rFonts w:ascii="Calibri" w:cs="Calibri" w:eastAsia="Calibri" w:hAnsi="Calibri"/>
          <w:rtl w:val="0"/>
        </w:rPr>
        <w:t xml:space="preserve">(IF APPLICABLE)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As faculty advisor, my name typed below serves as my approval of the continuing review proposed in this form. </w:t>
      </w:r>
      <w:r w:rsidDel="00000000" w:rsidR="00000000" w:rsidRPr="00000000">
        <w:rPr>
          <w:rFonts w:ascii="Calibri" w:cs="Calibri" w:eastAsia="Calibri" w:hAnsi="Calibri"/>
          <w:i w:val="1"/>
          <w:rtl w:val="0"/>
        </w:rPr>
        <w:t xml:space="preserve">(Student applications must include faculty acknowledgement.)</w:t>
      </w: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bookmarkStart w:colFirst="0" w:colLast="0" w:name="2jxsxqh" w:id="17"/>
    <w:bookmarkEnd w:id="17"/>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[Type name]</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rPr>
          <w:rFonts w:ascii="Calibri" w:cs="Calibri" w:eastAsia="Calibri" w:hAnsi="Calibri"/>
          <w:u w:val="single"/>
        </w:rPr>
      </w:pPr>
      <w:r w:rsidDel="00000000" w:rsidR="00000000" w:rsidRPr="00000000">
        <w:rPr>
          <w:rtl w:val="0"/>
        </w:rPr>
      </w:r>
    </w:p>
    <w:sectPr>
      <w:headerReference r:id="rId8" w:type="even"/>
      <w:footerReference r:id="rId9" w:type="default"/>
      <w:footerReference r:id="rId10" w:type="first"/>
      <w:footerReference r:id="rId11" w:type="even"/>
      <w:pgSz w:h="15840" w:w="12240"/>
      <w:pgMar w:bottom="1008" w:top="1008"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 04/02 /OPRS/website/irb/forms/npsf-standard.doc</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5">
    <w:pPr>
      <w:ind w:right="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Continuing Review Form – May 2020</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tabs>
        <w:tab w:val="center" w:pos="4320"/>
        <w:tab w:val="right" w:pos="8640"/>
      </w:tabs>
      <w:ind w:firstLine="360"/>
      <w:rPr>
        <w:rFonts w:ascii="Courier" w:cs="Courier" w:eastAsia="Courier" w:hAnsi="Courie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RB@SoCalBrainspotting.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